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D" w:rsidRDefault="00224AF1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</w:t>
      </w:r>
      <w:r w:rsidR="0027308B">
        <w:rPr>
          <w:rFonts w:ascii="Arial" w:hAnsi="Arial" w:cs="Arial"/>
          <w:b/>
          <w:sz w:val="32"/>
          <w:szCs w:val="32"/>
        </w:rPr>
        <w:t>2023</w:t>
      </w:r>
      <w:r w:rsidR="0000394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16</w:t>
      </w:r>
    </w:p>
    <w:p w:rsidR="00677FB2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7FB2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="0091352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00394D" w:rsidRDefault="00677FB2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  <w:r w:rsidR="0000394D">
        <w:rPr>
          <w:rFonts w:ascii="Arial" w:hAnsi="Arial" w:cs="Arial"/>
          <w:b/>
          <w:sz w:val="32"/>
          <w:szCs w:val="32"/>
        </w:rPr>
        <w:t xml:space="preserve"> 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394D" w:rsidRDefault="0000394D" w:rsidP="0000394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00394D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0039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СТОИМОСТИ УСЛУГ, предоставляемых согласно гарантированному перечню услуг на погребение </w:t>
      </w:r>
    </w:p>
    <w:p w:rsidR="008D4F99" w:rsidRPr="00C51877" w:rsidRDefault="008D4F99" w:rsidP="008D4F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Российской Федерации от 12.01.1996 г. № 8-ФЗ «О погребении и похоронном деле», руководствуясь ст.15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24AF1">
        <w:rPr>
          <w:rFonts w:ascii="Arial" w:hAnsi="Arial" w:cs="Arial"/>
        </w:rPr>
        <w:t xml:space="preserve"> </w:t>
      </w:r>
      <w:r w:rsidR="0000394D" w:rsidRPr="00E566A3">
        <w:rPr>
          <w:rFonts w:ascii="Arial" w:hAnsi="Arial" w:cs="Arial"/>
        </w:rPr>
        <w:t xml:space="preserve"> Устава </w:t>
      </w:r>
      <w:r w:rsidR="00224AF1">
        <w:rPr>
          <w:rFonts w:ascii="Arial" w:hAnsi="Arial" w:cs="Arial"/>
        </w:rPr>
        <w:t>МО «Тихоновка»</w:t>
      </w:r>
      <w:r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D4F99" w:rsidRPr="00497F48" w:rsidRDefault="008D4F99" w:rsidP="008D4F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27308B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661182"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ЕТ</w:t>
      </w:r>
      <w:r w:rsidRPr="0027308B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D4F99" w:rsidRPr="00497F48" w:rsidRDefault="008D4F99" w:rsidP="008D4F99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497F48" w:rsidRDefault="00F0704A" w:rsidP="009135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стоимость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услуг, 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предоставляемых согласно гарантированному перечню услуг на погребение на территории 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>Боханского</w:t>
      </w:r>
      <w:r w:rsidR="00913525"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  <w:r w:rsidR="009135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497F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4F99" w:rsidRDefault="00F0704A" w:rsidP="00B26FC1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 на себя </w:t>
      </w:r>
      <w:r w:rsidR="00B26FC1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обязанность </w:t>
      </w:r>
      <w:r w:rsidR="008D4F9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осуществить погребение 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FA455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D4F99" w:rsidRPr="008D52E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3.</w:t>
      </w:r>
      <w:r>
        <w:rPr>
          <w:rFonts w:ascii="Arial" w:eastAsiaTheme="minorEastAsia" w:hAnsi="Arial" w:cs="Arial"/>
          <w:sz w:val="24"/>
          <w:szCs w:val="24"/>
          <w:lang w:eastAsia="ru-RU"/>
        </w:rPr>
        <w:t>Отменить постановление от 20</w:t>
      </w: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.01.202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224AF1">
        <w:rPr>
          <w:rFonts w:ascii="Arial" w:eastAsiaTheme="minorEastAsia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224AF1">
        <w:rPr>
          <w:rFonts w:ascii="Arial" w:eastAsiaTheme="minorEastAsia" w:hAnsi="Arial" w:cs="Arial"/>
          <w:sz w:val="24"/>
          <w:szCs w:val="24"/>
          <w:lang w:eastAsia="ru-RU"/>
        </w:rPr>
        <w:t xml:space="preserve"> «Об установлении стоимости услуг, предоставляемых специализированными службами по похоронному делу согласно гарантированному перечню услуг на 202</w:t>
      </w: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224AF1">
        <w:rPr>
          <w:rFonts w:ascii="Arial" w:eastAsiaTheme="minorEastAsia" w:hAnsi="Arial" w:cs="Arial"/>
          <w:sz w:val="24"/>
          <w:szCs w:val="24"/>
          <w:lang w:eastAsia="ru-RU"/>
        </w:rPr>
        <w:t xml:space="preserve"> год».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4. Настоящее постановление распространяется на правоотношения, возникшие с 01.02.202</w:t>
      </w: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224AF1">
        <w:rPr>
          <w:rFonts w:ascii="Arial" w:eastAsiaTheme="minorEastAsia" w:hAnsi="Arial" w:cs="Arial"/>
          <w:sz w:val="24"/>
          <w:szCs w:val="24"/>
          <w:lang w:eastAsia="ru-RU"/>
        </w:rPr>
        <w:t xml:space="preserve"> года.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5.Настоящее постановление 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6. Контроль за исполнением данного постановления оставляю за собой.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77FB2" w:rsidRDefault="00224AF1" w:rsidP="00677FB2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224AF1">
        <w:rPr>
          <w:rFonts w:ascii="Arial" w:eastAsiaTheme="minorEastAsia" w:hAnsi="Arial" w:cs="Arial"/>
          <w:sz w:val="24"/>
          <w:szCs w:val="24"/>
          <w:lang w:eastAsia="ru-RU"/>
        </w:rPr>
        <w:t>Глава МО «Тихоновка»</w:t>
      </w:r>
    </w:p>
    <w:p w:rsidR="00224AF1" w:rsidRPr="00224AF1" w:rsidRDefault="00677FB2" w:rsidP="00677FB2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М.В.</w:t>
      </w:r>
      <w:r w:rsidR="00224AF1" w:rsidRPr="00224AF1">
        <w:rPr>
          <w:rFonts w:ascii="Arial" w:eastAsiaTheme="minorEastAsia" w:hAnsi="Arial" w:cs="Arial"/>
          <w:sz w:val="24"/>
          <w:szCs w:val="24"/>
          <w:lang w:eastAsia="ru-RU"/>
        </w:rPr>
        <w:t xml:space="preserve">Скоробогатова </w:t>
      </w:r>
    </w:p>
    <w:p w:rsidR="00224AF1" w:rsidRPr="00224AF1" w:rsidRDefault="00224AF1" w:rsidP="00224AF1">
      <w:pPr>
        <w:spacing w:after="0" w:line="240" w:lineRule="auto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24AF1" w:rsidRPr="00224AF1" w:rsidRDefault="00224AF1" w:rsidP="00224AF1">
      <w:pPr>
        <w:spacing w:after="0" w:line="240" w:lineRule="auto"/>
        <w:ind w:firstLine="709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24AF1" w:rsidRPr="00224AF1" w:rsidRDefault="00224AF1" w:rsidP="00224AF1">
      <w:pPr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D4F99" w:rsidRPr="00497F48" w:rsidTr="003860A2">
        <w:tc>
          <w:tcPr>
            <w:tcW w:w="4785" w:type="dxa"/>
          </w:tcPr>
          <w:p w:rsidR="008D4F99" w:rsidRDefault="008D4F99" w:rsidP="00913525">
            <w:pPr>
              <w:rPr>
                <w:rFonts w:ascii="Courier New" w:eastAsia="Times New Roman" w:hAnsi="Courier New" w:cs="Courier New"/>
              </w:rPr>
            </w:pPr>
            <w:r w:rsidRPr="00497F48">
              <w:rPr>
                <w:rFonts w:ascii="Courier New" w:eastAsia="Times New Roman" w:hAnsi="Courier New" w:cs="Courier New"/>
              </w:rPr>
              <w:br w:type="page"/>
              <w:t xml:space="preserve">   </w:t>
            </w: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Default="00DF4BFD" w:rsidP="00913525">
            <w:pPr>
              <w:rPr>
                <w:rFonts w:ascii="Courier New" w:hAnsi="Courier New" w:cs="Courier New"/>
              </w:rPr>
            </w:pPr>
          </w:p>
          <w:p w:rsidR="00DF4BFD" w:rsidRPr="00497F48" w:rsidRDefault="00DF4BFD" w:rsidP="00913525">
            <w:pPr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8D4F99" w:rsidRDefault="008D4F99" w:rsidP="00913525">
            <w:pPr>
              <w:rPr>
                <w:rFonts w:ascii="Courier New" w:hAnsi="Courier New" w:cs="Courier New"/>
              </w:rPr>
            </w:pPr>
          </w:p>
          <w:p w:rsidR="000B5966" w:rsidRDefault="000B5966" w:rsidP="00224AF1">
            <w:pPr>
              <w:contextualSpacing/>
              <w:rPr>
                <w:rFonts w:ascii="Courier New" w:hAnsi="Courier New" w:cs="Courier New"/>
              </w:rPr>
            </w:pPr>
          </w:p>
          <w:p w:rsidR="0027308B" w:rsidRDefault="0027308B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8D4F99" w:rsidRPr="00497F48" w:rsidRDefault="008E7A0B" w:rsidP="00913525">
            <w:pPr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8D4F99" w:rsidRPr="00497F48">
              <w:rPr>
                <w:rFonts w:ascii="Courier New" w:hAnsi="Courier New" w:cs="Courier New"/>
              </w:rPr>
              <w:t xml:space="preserve">риложение 1 </w:t>
            </w:r>
          </w:p>
          <w:p w:rsidR="00913525" w:rsidRDefault="00913525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к</w:t>
            </w:r>
            <w:r w:rsidRPr="005875B5">
              <w:rPr>
                <w:rFonts w:ascii="Courier New" w:eastAsia="Times New Roman" w:hAnsi="Courier New" w:cs="Courier New"/>
              </w:rPr>
              <w:t xml:space="preserve"> постановлению администрации                                </w:t>
            </w:r>
            <w:r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  <w:p w:rsidR="00913525" w:rsidRPr="005875B5" w:rsidRDefault="00D81250" w:rsidP="00913525">
            <w:pPr>
              <w:contextualSpacing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«Тихоновка</w:t>
            </w:r>
            <w:r w:rsidR="00913525">
              <w:rPr>
                <w:rFonts w:ascii="Courier New" w:eastAsia="Times New Roman" w:hAnsi="Courier New" w:cs="Courier New"/>
              </w:rPr>
              <w:t>»</w:t>
            </w:r>
          </w:p>
          <w:p w:rsidR="00913525" w:rsidRPr="005875B5" w:rsidRDefault="00913525" w:rsidP="00913525">
            <w:pPr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5875B5">
              <w:rPr>
                <w:rFonts w:ascii="Courier New" w:eastAsia="Times New Roman" w:hAnsi="Courier New" w:cs="Courier New"/>
              </w:rPr>
              <w:t xml:space="preserve">                                      </w:t>
            </w:r>
            <w:r w:rsidR="00224AF1">
              <w:rPr>
                <w:rFonts w:ascii="Courier New" w:eastAsia="Times New Roman" w:hAnsi="Courier New" w:cs="Courier New"/>
              </w:rPr>
              <w:t>от «27</w:t>
            </w:r>
            <w:r w:rsidR="00DF4BFD">
              <w:rPr>
                <w:rFonts w:ascii="Courier New" w:eastAsia="Times New Roman" w:hAnsi="Courier New" w:cs="Courier New"/>
              </w:rPr>
              <w:t>»</w:t>
            </w:r>
            <w:r w:rsidR="00224AF1">
              <w:rPr>
                <w:rFonts w:ascii="Courier New" w:eastAsia="Times New Roman" w:hAnsi="Courier New" w:cs="Courier New"/>
              </w:rPr>
              <w:t xml:space="preserve">января </w:t>
            </w:r>
            <w:r w:rsidR="00DF4BFD">
              <w:rPr>
                <w:rFonts w:ascii="Courier New" w:eastAsia="Times New Roman" w:hAnsi="Courier New" w:cs="Courier New"/>
              </w:rPr>
              <w:t>2023</w:t>
            </w:r>
            <w:r w:rsidRPr="005875B5">
              <w:rPr>
                <w:rFonts w:ascii="Courier New" w:eastAsia="Times New Roman" w:hAnsi="Courier New" w:cs="Courier New"/>
              </w:rPr>
              <w:t>г. №</w:t>
            </w:r>
            <w:r w:rsidR="00224AF1">
              <w:rPr>
                <w:rFonts w:ascii="Courier New" w:eastAsia="Times New Roman" w:hAnsi="Courier New" w:cs="Courier New"/>
              </w:rPr>
              <w:t xml:space="preserve"> 16</w:t>
            </w:r>
          </w:p>
          <w:p w:rsidR="008D4F99" w:rsidRPr="00497F48" w:rsidRDefault="008D4F99" w:rsidP="00913525">
            <w:pPr>
              <w:rPr>
                <w:rFonts w:ascii="Courier New" w:hAnsi="Courier New" w:cs="Courier New"/>
              </w:rPr>
            </w:pPr>
          </w:p>
        </w:tc>
      </w:tr>
    </w:tbl>
    <w:p w:rsidR="008D4F99" w:rsidRPr="00497F48" w:rsidRDefault="008D4F99" w:rsidP="008D4F99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D4F99" w:rsidRPr="00497F48" w:rsidRDefault="008D4F99" w:rsidP="008D4F99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8E7A0B" w:rsidRDefault="008E7A0B" w:rsidP="008E7A0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875B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тоимость услуг, предоставляемых согласно гарантированному перечню услуг на погребение </w:t>
      </w:r>
    </w:p>
    <w:p w:rsidR="00913525" w:rsidRPr="005875B5" w:rsidRDefault="00913525" w:rsidP="008E7A0B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292,06</w:t>
            </w:r>
          </w:p>
        </w:tc>
      </w:tr>
      <w:tr w:rsidR="008D4F99" w:rsidRPr="00497F48" w:rsidTr="003860A2">
        <w:trPr>
          <w:trHeight w:val="619"/>
        </w:trPr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5535,00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1373,53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59" w:type="dxa"/>
          </w:tcPr>
          <w:p w:rsidR="008D4F99" w:rsidRPr="00497F48" w:rsidRDefault="000B5966" w:rsidP="00F66B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2151,59</w:t>
            </w:r>
          </w:p>
        </w:tc>
      </w:tr>
      <w:tr w:rsidR="008D4F99" w:rsidRPr="00497F48" w:rsidTr="003860A2">
        <w:tc>
          <w:tcPr>
            <w:tcW w:w="534" w:type="dxa"/>
          </w:tcPr>
          <w:p w:rsidR="008D4F99" w:rsidRPr="00497F48" w:rsidRDefault="008D4F99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8" w:type="dxa"/>
          </w:tcPr>
          <w:p w:rsidR="008D4F99" w:rsidRPr="00497F48" w:rsidRDefault="008D4F99" w:rsidP="003860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59" w:type="dxa"/>
          </w:tcPr>
          <w:p w:rsidR="008D4F99" w:rsidRPr="00497F48" w:rsidRDefault="000B5966" w:rsidP="003860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9352,18</w:t>
            </w:r>
          </w:p>
        </w:tc>
      </w:tr>
    </w:tbl>
    <w:p w:rsidR="008D4F99" w:rsidRPr="00497F48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F99" w:rsidRPr="00497F48" w:rsidRDefault="008D4F99" w:rsidP="008D4F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525" w:rsidRPr="005875B5" w:rsidRDefault="00913525" w:rsidP="0091352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D4F99" w:rsidRPr="005875B5" w:rsidRDefault="008D4F99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2 </w:t>
      </w:r>
    </w:p>
    <w:p w:rsidR="008D4F99" w:rsidRPr="005875B5" w:rsidRDefault="00913525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="008D4F99"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постановлению администрации</w:t>
      </w:r>
    </w:p>
    <w:p w:rsidR="00913525" w:rsidRDefault="00913525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</w:t>
      </w:r>
    </w:p>
    <w:p w:rsidR="008D4F99" w:rsidRPr="005875B5" w:rsidRDefault="00913525" w:rsidP="00913525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="00D81250">
        <w:rPr>
          <w:rFonts w:ascii="Courier New" w:eastAsia="Times New Roman" w:hAnsi="Courier New" w:cs="Courier New"/>
          <w:sz w:val="20"/>
          <w:szCs w:val="20"/>
          <w:lang w:eastAsia="ru-RU"/>
        </w:rPr>
        <w:t>Тихоновка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8D4F99" w:rsidRPr="005875B5" w:rsidRDefault="00224AF1" w:rsidP="00913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«27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января </w:t>
      </w:r>
      <w:r w:rsidR="00DF4BFD">
        <w:rPr>
          <w:rFonts w:ascii="Courier New" w:eastAsia="Times New Roman" w:hAnsi="Courier New" w:cs="Courier New"/>
          <w:sz w:val="20"/>
          <w:szCs w:val="20"/>
          <w:lang w:eastAsia="ru-RU"/>
        </w:rPr>
        <w:t>2023</w:t>
      </w:r>
      <w:r w:rsidR="008D4F99" w:rsidRPr="005875B5">
        <w:rPr>
          <w:rFonts w:ascii="Courier New" w:eastAsia="Times New Roman" w:hAnsi="Courier New" w:cs="Courier New"/>
          <w:sz w:val="20"/>
          <w:szCs w:val="20"/>
          <w:lang w:eastAsia="ru-RU"/>
        </w:rPr>
        <w:t>г. 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</w:t>
      </w:r>
    </w:p>
    <w:p w:rsidR="008D4F99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Стоимость услуг, оказываемых специализированными службами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75B5">
        <w:rPr>
          <w:rFonts w:ascii="Arial" w:eastAsia="Times New Roman" w:hAnsi="Arial" w:cs="Arial"/>
          <w:sz w:val="24"/>
          <w:szCs w:val="24"/>
          <w:lang w:eastAsia="ru-RU"/>
        </w:rPr>
        <w:t>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r w:rsidR="00913525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обязанность осуществить погребение</w:t>
      </w:r>
    </w:p>
    <w:p w:rsidR="008D4F99" w:rsidRPr="005875B5" w:rsidRDefault="008D4F99" w:rsidP="008D4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6315"/>
        <w:gridCol w:w="2642"/>
      </w:tblGrid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42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292,06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Предоставление гроба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4554,73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Облачение тела</w:t>
            </w:r>
          </w:p>
        </w:tc>
        <w:tc>
          <w:tcPr>
            <w:tcW w:w="2642" w:type="dxa"/>
          </w:tcPr>
          <w:p w:rsidR="008D4F99" w:rsidRPr="005875B5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1372,41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42" w:type="dxa"/>
          </w:tcPr>
          <w:p w:rsidR="008D4F99" w:rsidRPr="00497F48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2153,85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42" w:type="dxa"/>
          </w:tcPr>
          <w:p w:rsidR="008D4F99" w:rsidRPr="00497F48" w:rsidRDefault="004F029B" w:rsidP="00F66BA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979,13</w:t>
            </w:r>
          </w:p>
        </w:tc>
      </w:tr>
      <w:tr w:rsidR="008D4F99" w:rsidRPr="005875B5" w:rsidTr="003860A2">
        <w:tc>
          <w:tcPr>
            <w:tcW w:w="613" w:type="dxa"/>
          </w:tcPr>
          <w:p w:rsidR="008D4F99" w:rsidRPr="005875B5" w:rsidRDefault="008D4F99" w:rsidP="003860A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15" w:type="dxa"/>
          </w:tcPr>
          <w:p w:rsidR="008D4F99" w:rsidRPr="005875B5" w:rsidRDefault="008D4F99" w:rsidP="003860A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875B5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42" w:type="dxa"/>
          </w:tcPr>
          <w:p w:rsidR="008D4F99" w:rsidRPr="00497F48" w:rsidRDefault="004F029B" w:rsidP="00F0704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9352,18</w:t>
            </w:r>
          </w:p>
        </w:tc>
      </w:tr>
    </w:tbl>
    <w:p w:rsidR="008D4F99" w:rsidRPr="005875B5" w:rsidRDefault="008D4F99" w:rsidP="008D4F99">
      <w:pPr>
        <w:tabs>
          <w:tab w:val="left" w:pos="77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F99" w:rsidRDefault="008D4F99" w:rsidP="008D4F99"/>
    <w:p w:rsidR="008D4F99" w:rsidRDefault="008D4F99" w:rsidP="008D4F99"/>
    <w:p w:rsidR="00F96B4C" w:rsidRDefault="00F96B4C"/>
    <w:sectPr w:rsidR="00F96B4C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99"/>
    <w:rsid w:val="0000394D"/>
    <w:rsid w:val="000305A9"/>
    <w:rsid w:val="000B5966"/>
    <w:rsid w:val="001F2507"/>
    <w:rsid w:val="00224AF1"/>
    <w:rsid w:val="0027308B"/>
    <w:rsid w:val="004F029B"/>
    <w:rsid w:val="00661182"/>
    <w:rsid w:val="00677FB2"/>
    <w:rsid w:val="008D4F99"/>
    <w:rsid w:val="008E7A0B"/>
    <w:rsid w:val="00913525"/>
    <w:rsid w:val="00AC2161"/>
    <w:rsid w:val="00B12E9E"/>
    <w:rsid w:val="00B26FC1"/>
    <w:rsid w:val="00B51C51"/>
    <w:rsid w:val="00D81250"/>
    <w:rsid w:val="00D92014"/>
    <w:rsid w:val="00DF4BFD"/>
    <w:rsid w:val="00E2778C"/>
    <w:rsid w:val="00E475A2"/>
    <w:rsid w:val="00EC7FF2"/>
    <w:rsid w:val="00F0704A"/>
    <w:rsid w:val="00F66BAD"/>
    <w:rsid w:val="00F805F6"/>
    <w:rsid w:val="00F96B4C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5958"/>
  <w15:docId w15:val="{7405BD38-5282-4BE1-849A-35104BC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4F9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8D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F918-2C07-45D8-A310-99BF15CF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Пользователь Windows</cp:lastModifiedBy>
  <cp:revision>15</cp:revision>
  <cp:lastPrinted>2023-01-25T03:49:00Z</cp:lastPrinted>
  <dcterms:created xsi:type="dcterms:W3CDTF">2022-12-14T01:23:00Z</dcterms:created>
  <dcterms:modified xsi:type="dcterms:W3CDTF">2023-02-22T02:22:00Z</dcterms:modified>
</cp:coreProperties>
</file>